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E3" w:rsidRDefault="00152DE3" w:rsidP="00152DE3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152DE3" w:rsidRDefault="00152DE3" w:rsidP="00152DE3">
      <w:pPr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152DE3" w:rsidRDefault="00152DE3" w:rsidP="00152DE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52DE3" w:rsidRDefault="00152DE3" w:rsidP="00152DE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52DE3" w:rsidRDefault="00152DE3" w:rsidP="00152DE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52DE3" w:rsidRDefault="00152DE3" w:rsidP="00152DE3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261 кв. м  в кадастровом квартале 29:22:081404, расположенного в Исакогорском территориальном округе </w:t>
      </w:r>
      <w:r>
        <w:rPr>
          <w:sz w:val="26"/>
          <w:szCs w:val="26"/>
        </w:rPr>
        <w:br/>
        <w:t>г. Архангельска по ул. 2-й км Северодвинской ветки:</w:t>
      </w:r>
      <w:proofErr w:type="gramEnd"/>
    </w:p>
    <w:p w:rsidR="00152DE3" w:rsidRDefault="00152DE3" w:rsidP="00152DE3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6"/>
          <w:szCs w:val="26"/>
          <w:lang w:eastAsia="en-US"/>
        </w:rPr>
        <w:t>).</w:t>
      </w:r>
    </w:p>
    <w:p w:rsidR="00152DE3" w:rsidRDefault="00152DE3" w:rsidP="00152DE3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"8" марта 2024 года по "13" марта 2024 года.</w:t>
      </w:r>
    </w:p>
    <w:p w:rsidR="00152DE3" w:rsidRDefault="00152DE3" w:rsidP="00152DE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 участка, расположенного  в  Исакогорском территориальном округе г. Архангельска по улице 2-й км Северодвинской ветки"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52DE3" w:rsidTr="00152DE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E3" w:rsidRDefault="00152DE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E3" w:rsidRDefault="00152DE3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152DE3" w:rsidRDefault="00152DE3" w:rsidP="00152DE3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представлены с  </w:t>
      </w:r>
      <w:r w:rsidR="009456F9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марта 2024 года:</w:t>
      </w:r>
    </w:p>
    <w:p w:rsidR="00152DE3" w:rsidRDefault="00152DE3" w:rsidP="00152DE3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152DE3" w:rsidRDefault="00152DE3" w:rsidP="00152DE3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52DE3" w:rsidRDefault="00152DE3" w:rsidP="00152DE3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>Экспозиция открыта с "8" марта 2024 года по "13" марта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52DE3" w:rsidRDefault="00152DE3" w:rsidP="00152DE3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52DE3" w:rsidRDefault="00152DE3" w:rsidP="00152DE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152DE3" w:rsidTr="00152DE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E3" w:rsidRDefault="00152DE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E3" w:rsidRDefault="00152DE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E3" w:rsidRDefault="00152DE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52DE3" w:rsidTr="00152DE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E3" w:rsidRDefault="00152DE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3" w:rsidRDefault="00152DE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152DE3" w:rsidRDefault="00152DE3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E3" w:rsidRDefault="00152DE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52DE3" w:rsidRDefault="00152DE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52DE3" w:rsidRDefault="00152DE3" w:rsidP="00152DE3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52DE3" w:rsidRDefault="00152DE3" w:rsidP="00152D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152DE3" w:rsidRDefault="00152DE3" w:rsidP="00152DE3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152DE3" w:rsidRDefault="00152DE3" w:rsidP="00152D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52DE3" w:rsidRDefault="00152DE3" w:rsidP="00152DE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52DE3" w:rsidRDefault="00152DE3" w:rsidP="00152D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52DE3" w:rsidRDefault="00152DE3" w:rsidP="00152DE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152DE3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1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2DE3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56F9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211B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1C66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2024-01-15T11:23:00Z</dcterms:created>
  <dcterms:modified xsi:type="dcterms:W3CDTF">2024-01-26T06:36:00Z</dcterms:modified>
</cp:coreProperties>
</file>